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30" w:rsidRDefault="00351730" w:rsidP="00351730">
      <w:pPr>
        <w:pStyle w:val="Header"/>
        <w:tabs>
          <w:tab w:val="clear" w:pos="4320"/>
          <w:tab w:val="center" w:pos="0"/>
        </w:tabs>
        <w:jc w:val="both"/>
        <w:rPr>
          <w:sz w:val="22"/>
          <w:szCs w:val="22"/>
          <w:lang w:val="ro-RO"/>
        </w:rPr>
      </w:pPr>
    </w:p>
    <w:p w:rsidR="00351730" w:rsidRDefault="00351730" w:rsidP="00351730">
      <w:pPr>
        <w:pStyle w:val="Header"/>
        <w:tabs>
          <w:tab w:val="clear" w:pos="4320"/>
          <w:tab w:val="center" w:pos="0"/>
        </w:tabs>
        <w:jc w:val="both"/>
        <w:rPr>
          <w:sz w:val="22"/>
          <w:szCs w:val="22"/>
          <w:lang w:val="ro-RO"/>
        </w:rPr>
      </w:pPr>
    </w:p>
    <w:p w:rsidR="00351730" w:rsidRDefault="00364253" w:rsidP="00351730">
      <w:pPr>
        <w:pStyle w:val="Header"/>
        <w:tabs>
          <w:tab w:val="clear" w:pos="4320"/>
          <w:tab w:val="center" w:pos="0"/>
        </w:tabs>
        <w:jc w:val="both"/>
        <w:rPr>
          <w:b/>
          <w:bCs/>
          <w:sz w:val="22"/>
          <w:szCs w:val="22"/>
          <w:lang w:val="ro-RO"/>
        </w:rPr>
      </w:pPr>
      <w:r>
        <w:rPr>
          <w:sz w:val="22"/>
          <w:szCs w:val="22"/>
          <w:lang w:val="ro-RO"/>
        </w:rPr>
        <w:t xml:space="preserve"> </w:t>
      </w:r>
      <w:r w:rsidR="00351730">
        <w:rPr>
          <w:sz w:val="22"/>
          <w:szCs w:val="22"/>
          <w:lang w:val="ro-RO"/>
        </w:rPr>
        <w:t xml:space="preserve">Conform prevederilor art.35 alin.1 din Hotărârea nr.1336/2022, pentru înscrierea la concurs/examen </w:t>
      </w:r>
      <w:r w:rsidR="00351730">
        <w:rPr>
          <w:b/>
          <w:bCs/>
          <w:sz w:val="22"/>
          <w:szCs w:val="22"/>
          <w:lang w:val="ro-RO"/>
        </w:rPr>
        <w:t xml:space="preserve">candidaţii vor prezenta un </w:t>
      </w:r>
      <w:r w:rsidR="00351730">
        <w:rPr>
          <w:b/>
          <w:bCs/>
          <w:i/>
          <w:sz w:val="22"/>
          <w:szCs w:val="22"/>
          <w:u w:val="single"/>
          <w:lang w:val="ro-RO"/>
        </w:rPr>
        <w:t>dosar plic</w:t>
      </w:r>
      <w:r w:rsidR="00351730">
        <w:rPr>
          <w:b/>
          <w:bCs/>
          <w:sz w:val="22"/>
          <w:szCs w:val="22"/>
          <w:lang w:val="ro-RO"/>
        </w:rPr>
        <w:t xml:space="preserve"> care va conţine următoarele documente:</w:t>
      </w:r>
    </w:p>
    <w:p w:rsidR="00351730" w:rsidRDefault="00351730" w:rsidP="00351730">
      <w:pPr>
        <w:jc w:val="both"/>
        <w:rPr>
          <w:sz w:val="22"/>
          <w:szCs w:val="22"/>
          <w:lang w:val="it-IT"/>
        </w:rPr>
      </w:pPr>
      <w:r>
        <w:rPr>
          <w:rStyle w:val="slitttl1"/>
          <w:sz w:val="22"/>
          <w:szCs w:val="22"/>
          <w:lang w:val="it-IT"/>
        </w:rPr>
        <w:t xml:space="preserve">a) </w:t>
      </w:r>
      <w:r>
        <w:rPr>
          <w:rStyle w:val="slitbdy"/>
          <w:sz w:val="22"/>
          <w:szCs w:val="22"/>
          <w:lang w:val="it-IT"/>
        </w:rPr>
        <w:t xml:space="preserve">formular de înscriere la concurs, conform modelului prevăzut la </w:t>
      </w:r>
      <w:r>
        <w:rPr>
          <w:rStyle w:val="slgi1"/>
          <w:sz w:val="22"/>
          <w:szCs w:val="22"/>
          <w:lang w:val="it-IT"/>
        </w:rPr>
        <w:t>anexat</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b) </w:t>
      </w:r>
      <w:r>
        <w:rPr>
          <w:rStyle w:val="slitbdy"/>
          <w:sz w:val="22"/>
          <w:szCs w:val="22"/>
          <w:lang w:val="it-IT"/>
        </w:rPr>
        <w:t>copia actului de identitate sau orice alt document care atestă identitatea, potrivit legii, aflate în termen de valabilitate;</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c) </w:t>
      </w:r>
      <w:r>
        <w:rPr>
          <w:rStyle w:val="slitbdy"/>
          <w:sz w:val="22"/>
          <w:szCs w:val="22"/>
          <w:lang w:val="it-IT"/>
        </w:rPr>
        <w:t>copia certificatului de căsătorie sau a altui document prin care s-a realizat schimbarea de nume, după caz;</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d) </w:t>
      </w:r>
      <w:r>
        <w:rPr>
          <w:rStyle w:val="slitbdy"/>
          <w:sz w:val="22"/>
          <w:szCs w:val="22"/>
          <w:lang w:val="it-IT"/>
        </w:rPr>
        <w:t>copiile documentelor care atestă nivelul studiilor şi ale altor acte care atestă efectuarea unor specializări, precum şi copiile documentelor care atestă îndeplinirea condiţiilor specifice ale postului solicitate de autoritatea sau instituţia publică;</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e) </w:t>
      </w:r>
      <w:r>
        <w:rPr>
          <w:rStyle w:val="slitbdy"/>
          <w:sz w:val="22"/>
          <w:szCs w:val="22"/>
          <w:lang w:val="it-IT"/>
        </w:rPr>
        <w:t>copia carnetului de muncă, a adeverinţei eliberate de angajator pentru perioada lucrată, care să ateste vechimea în muncă şi în specialitatea studiilor solicitate pentru ocuparea postului;</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f) </w:t>
      </w:r>
      <w:r>
        <w:rPr>
          <w:rStyle w:val="slitbdy"/>
          <w:sz w:val="22"/>
          <w:szCs w:val="22"/>
          <w:lang w:val="it-IT"/>
        </w:rPr>
        <w:t xml:space="preserve">certificat de cazier judiciar sau, după caz, extrasul de pe cazierul judiciar; documentul poate fi inlocuit cu </w:t>
      </w:r>
      <w:r>
        <w:rPr>
          <w:sz w:val="22"/>
          <w:szCs w:val="22"/>
          <w:lang w:val="it-IT" w:eastAsia="ro-RO"/>
        </w:rPr>
        <w:t>declaraţie pe propria răspundere că nu are antecedente penale, cu obligaţia pentru candidatul declarat admis la selecţia dosarelor de a completa dosarul de concurs cu originalul cazierului judiciar, cel mai târziu până la data desfăşurării primei probe a concursului</w:t>
      </w:r>
    </w:p>
    <w:p w:rsidR="00351730" w:rsidRDefault="00351730" w:rsidP="00351730">
      <w:pPr>
        <w:autoSpaceDE w:val="0"/>
        <w:autoSpaceDN w:val="0"/>
        <w:adjustRightInd w:val="0"/>
        <w:jc w:val="both"/>
        <w:rPr>
          <w:sz w:val="22"/>
          <w:szCs w:val="22"/>
          <w:lang w:val="ro-RO" w:eastAsia="ro-RO"/>
        </w:rPr>
      </w:pPr>
      <w:r>
        <w:rPr>
          <w:rStyle w:val="slitttl1"/>
          <w:sz w:val="22"/>
          <w:szCs w:val="22"/>
          <w:lang w:val="it-IT"/>
        </w:rPr>
        <w:t xml:space="preserve">g) </w:t>
      </w:r>
      <w:r>
        <w:rPr>
          <w:rStyle w:val="slitbdy"/>
          <w:sz w:val="22"/>
          <w:szCs w:val="22"/>
          <w:lang w:val="it-IT"/>
        </w:rPr>
        <w:t>adeverinţă medicală care să ateste starea de sănătate corespunzătoare,</w:t>
      </w:r>
      <w:r>
        <w:rPr>
          <w:sz w:val="22"/>
          <w:szCs w:val="22"/>
          <w:lang w:val="ro-RO" w:eastAsia="ro-RO"/>
        </w:rPr>
        <w:t xml:space="preserve"> </w:t>
      </w:r>
      <w:r>
        <w:rPr>
          <w:rStyle w:val="slitbdy"/>
          <w:sz w:val="22"/>
          <w:szCs w:val="22"/>
          <w:lang w:val="it-IT"/>
        </w:rPr>
        <w:t xml:space="preserve"> eliberată de către medicul de familie al candidatului sau de către unităţile sanitare abilitate cu cel mult 6 luni anterior derulării concursului,</w:t>
      </w:r>
      <w:r>
        <w:rPr>
          <w:sz w:val="22"/>
          <w:szCs w:val="22"/>
          <w:lang w:val="ro-RO" w:eastAsia="ro-RO"/>
        </w:rPr>
        <w:t xml:space="preserve"> conţine, în clar, numărul, data, numele emitentului şi calitatea acestuia, în formatul standard stabilit de Ministerul Sănătăţii.</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h) </w:t>
      </w:r>
      <w:r>
        <w:rPr>
          <w:rStyle w:val="slitbdy"/>
          <w:sz w:val="22"/>
          <w:szCs w:val="22"/>
          <w:lang w:val="it-IT"/>
        </w:rPr>
        <w:t>curriculum vitae, model comun european.</w:t>
      </w:r>
    </w:p>
    <w:p w:rsidR="00351730" w:rsidRDefault="00351730" w:rsidP="00351730">
      <w:pPr>
        <w:jc w:val="both"/>
        <w:rPr>
          <w:color w:val="000000"/>
          <w:sz w:val="22"/>
          <w:szCs w:val="22"/>
          <w:shd w:val="clear" w:color="auto" w:fill="FFFFFF"/>
          <w:lang w:val="it-IT"/>
        </w:rPr>
      </w:pPr>
      <w:r>
        <w:rPr>
          <w:rStyle w:val="slitttl1"/>
          <w:sz w:val="22"/>
          <w:szCs w:val="22"/>
          <w:lang w:val="it-IT"/>
        </w:rPr>
        <w:t xml:space="preserve">i) Document solicitat doar pentru pentru postul de salvator montan: </w:t>
      </w:r>
      <w:r>
        <w:rPr>
          <w:rStyle w:val="slitbdy"/>
          <w:sz w:val="22"/>
          <w:szCs w:val="22"/>
          <w:lang w:val="it-IT"/>
        </w:rPr>
        <w:t xml:space="preserve">certificatul de integritate comportamentală din care să reiasă că nu s-au comis infracţiuni prevăzute la </w:t>
      </w:r>
      <w:r>
        <w:rPr>
          <w:rStyle w:val="slitbdy"/>
          <w:color w:val="0000FF"/>
          <w:sz w:val="22"/>
          <w:szCs w:val="22"/>
          <w:u w:val="single"/>
          <w:lang w:val="it-IT"/>
        </w:rPr>
        <w:t>art. 1 alin. (2) din Legea nr. 118/2019</w:t>
      </w:r>
      <w:r>
        <w:rPr>
          <w:rStyle w:val="slitbdy"/>
          <w:sz w:val="22"/>
          <w:szCs w:val="22"/>
          <w:lang w:val="it-IT"/>
        </w:rPr>
        <w:t xml:space="preserve"> privind Registrul naţional automatizat cu privire la persoanele care au comis infracţiuni sexuale, de exploatare a unor persoane sau asupra minorilor, precum şi pentru completarea </w:t>
      </w:r>
      <w:r>
        <w:rPr>
          <w:rStyle w:val="slitbdy"/>
          <w:color w:val="0000FF"/>
          <w:sz w:val="22"/>
          <w:szCs w:val="22"/>
          <w:u w:val="single"/>
          <w:lang w:val="it-IT"/>
        </w:rPr>
        <w:t>Legii nr. 76/2008</w:t>
      </w:r>
      <w:r>
        <w:rPr>
          <w:rStyle w:val="slitbdy"/>
          <w:sz w:val="22"/>
          <w:szCs w:val="22"/>
          <w:lang w:val="it-IT"/>
        </w:rPr>
        <w:t xml:space="preserve"> privind organizarea şi funcţionarea Sistemului Naţional de Date Genetice Judiciare, cu modificările ulterioare.</w:t>
      </w:r>
    </w:p>
    <w:p w:rsidR="00D56C0F" w:rsidRDefault="00D56C0F"/>
    <w:sectPr w:rsidR="00D56C0F" w:rsidSect="00D56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51730"/>
    <w:rsid w:val="00010E25"/>
    <w:rsid w:val="000200B8"/>
    <w:rsid w:val="00094323"/>
    <w:rsid w:val="00154499"/>
    <w:rsid w:val="00164FEF"/>
    <w:rsid w:val="00170733"/>
    <w:rsid w:val="00174C55"/>
    <w:rsid w:val="001E6FE9"/>
    <w:rsid w:val="0020044E"/>
    <w:rsid w:val="00227BE6"/>
    <w:rsid w:val="00255E18"/>
    <w:rsid w:val="00267DC1"/>
    <w:rsid w:val="002B5458"/>
    <w:rsid w:val="002D5612"/>
    <w:rsid w:val="002E0784"/>
    <w:rsid w:val="00312AC2"/>
    <w:rsid w:val="00317380"/>
    <w:rsid w:val="00351730"/>
    <w:rsid w:val="00364253"/>
    <w:rsid w:val="00364B3D"/>
    <w:rsid w:val="00376654"/>
    <w:rsid w:val="003A18CD"/>
    <w:rsid w:val="003A4538"/>
    <w:rsid w:val="003B37B3"/>
    <w:rsid w:val="0045041B"/>
    <w:rsid w:val="00470599"/>
    <w:rsid w:val="00474FF7"/>
    <w:rsid w:val="004A1A5D"/>
    <w:rsid w:val="004B188E"/>
    <w:rsid w:val="004D710C"/>
    <w:rsid w:val="00683BA3"/>
    <w:rsid w:val="006D51BD"/>
    <w:rsid w:val="006F5C85"/>
    <w:rsid w:val="00764087"/>
    <w:rsid w:val="007711F0"/>
    <w:rsid w:val="008458B7"/>
    <w:rsid w:val="00864146"/>
    <w:rsid w:val="00883A5F"/>
    <w:rsid w:val="009203A4"/>
    <w:rsid w:val="009306DA"/>
    <w:rsid w:val="009A147B"/>
    <w:rsid w:val="009B7C43"/>
    <w:rsid w:val="00A90961"/>
    <w:rsid w:val="00AB0DB9"/>
    <w:rsid w:val="00AC5BB3"/>
    <w:rsid w:val="00AE75AC"/>
    <w:rsid w:val="00B001F5"/>
    <w:rsid w:val="00B15893"/>
    <w:rsid w:val="00B341B9"/>
    <w:rsid w:val="00BB5364"/>
    <w:rsid w:val="00BD7190"/>
    <w:rsid w:val="00C01D1B"/>
    <w:rsid w:val="00C03783"/>
    <w:rsid w:val="00D56C0F"/>
    <w:rsid w:val="00DB104A"/>
    <w:rsid w:val="00E44089"/>
    <w:rsid w:val="00E73A3B"/>
    <w:rsid w:val="00EC4B7D"/>
    <w:rsid w:val="00F829E9"/>
    <w:rsid w:val="00FB0A3D"/>
    <w:rsid w:val="00FF4664"/>
    <w:rsid w:val="00FF68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30"/>
    <w:rPr>
      <w:sz w:val="24"/>
      <w:szCs w:val="24"/>
      <w:lang w:val="en-US" w:eastAsia="en-US"/>
    </w:rPr>
  </w:style>
  <w:style w:type="paragraph" w:styleId="Heading1">
    <w:name w:val="heading 1"/>
    <w:basedOn w:val="Normal"/>
    <w:next w:val="Normal"/>
    <w:link w:val="Heading1Char"/>
    <w:qFormat/>
    <w:rsid w:val="00B001F5"/>
    <w:pPr>
      <w:keepNext/>
      <w:jc w:val="center"/>
      <w:outlineLvl w:val="0"/>
    </w:pPr>
    <w:rPr>
      <w:rFonts w:ascii="Bookman Old Style" w:hAnsi="Bookman Old Style"/>
      <w:szCs w:val="20"/>
      <w:lang w:val="ro-RO"/>
    </w:rPr>
  </w:style>
  <w:style w:type="paragraph" w:styleId="Heading2">
    <w:name w:val="heading 2"/>
    <w:basedOn w:val="Normal"/>
    <w:next w:val="Normal"/>
    <w:link w:val="Heading2Char"/>
    <w:qFormat/>
    <w:rsid w:val="00B001F5"/>
    <w:pPr>
      <w:keepNext/>
      <w:jc w:val="center"/>
      <w:outlineLvl w:val="1"/>
    </w:pPr>
    <w:rPr>
      <w:rFonts w:ascii="Bookman Old Style" w:hAnsi="Bookman Old Style"/>
      <w:b/>
      <w:szCs w:val="20"/>
      <w:lang w:val="ro-RO"/>
    </w:rPr>
  </w:style>
  <w:style w:type="paragraph" w:styleId="Heading3">
    <w:name w:val="heading 3"/>
    <w:basedOn w:val="Normal"/>
    <w:next w:val="Normal"/>
    <w:link w:val="Heading3Char"/>
    <w:qFormat/>
    <w:rsid w:val="00B001F5"/>
    <w:pPr>
      <w:keepNext/>
      <w:outlineLvl w:val="2"/>
    </w:pPr>
    <w:rPr>
      <w:b/>
      <w:sz w:val="28"/>
      <w:szCs w:val="20"/>
      <w:lang w:val="ro-RO"/>
    </w:rPr>
  </w:style>
  <w:style w:type="paragraph" w:styleId="Heading4">
    <w:name w:val="heading 4"/>
    <w:basedOn w:val="Normal"/>
    <w:next w:val="Normal"/>
    <w:link w:val="Heading4Char"/>
    <w:qFormat/>
    <w:rsid w:val="00B001F5"/>
    <w:pPr>
      <w:keepNext/>
      <w:jc w:val="center"/>
      <w:outlineLvl w:val="3"/>
    </w:pPr>
    <w:rPr>
      <w:b/>
      <w:sz w:val="28"/>
      <w:szCs w:val="20"/>
      <w:lang w:val="ro-RO"/>
    </w:rPr>
  </w:style>
  <w:style w:type="paragraph" w:styleId="Heading5">
    <w:name w:val="heading 5"/>
    <w:basedOn w:val="Normal"/>
    <w:next w:val="Normal"/>
    <w:link w:val="Heading5Char"/>
    <w:qFormat/>
    <w:rsid w:val="00B001F5"/>
    <w:pPr>
      <w:keepNext/>
      <w:jc w:val="center"/>
      <w:outlineLvl w:val="4"/>
    </w:pPr>
    <w:rPr>
      <w:sz w:val="28"/>
      <w:szCs w:val="20"/>
      <w:lang w:val="ro-RO"/>
    </w:rPr>
  </w:style>
  <w:style w:type="paragraph" w:styleId="Heading6">
    <w:name w:val="heading 6"/>
    <w:basedOn w:val="Normal"/>
    <w:next w:val="Normal"/>
    <w:link w:val="Heading6Char"/>
    <w:qFormat/>
    <w:rsid w:val="00B001F5"/>
    <w:pPr>
      <w:keepNext/>
      <w:outlineLvl w:val="5"/>
    </w:pPr>
    <w:rPr>
      <w:b/>
      <w:szCs w:val="20"/>
      <w:u w:val="single"/>
      <w:lang w:val="ro-RO"/>
    </w:rPr>
  </w:style>
  <w:style w:type="paragraph" w:styleId="Heading7">
    <w:name w:val="heading 7"/>
    <w:basedOn w:val="Normal"/>
    <w:next w:val="Normal"/>
    <w:link w:val="Heading7Char"/>
    <w:qFormat/>
    <w:rsid w:val="00B001F5"/>
    <w:pPr>
      <w:keepNext/>
      <w:jc w:val="both"/>
      <w:outlineLvl w:val="6"/>
    </w:pPr>
    <w:rPr>
      <w:szCs w:val="20"/>
      <w:lang w:val="ro-RO"/>
    </w:rPr>
  </w:style>
  <w:style w:type="paragraph" w:styleId="Heading8">
    <w:name w:val="heading 8"/>
    <w:basedOn w:val="Normal"/>
    <w:next w:val="Normal"/>
    <w:link w:val="Heading8Char"/>
    <w:qFormat/>
    <w:rsid w:val="00B001F5"/>
    <w:pPr>
      <w:keepNext/>
      <w:ind w:left="720"/>
      <w:jc w:val="both"/>
      <w:outlineLvl w:val="7"/>
    </w:pPr>
    <w:rPr>
      <w:b/>
      <w:szCs w:val="20"/>
      <w:u w:val="single"/>
      <w:lang w:val="ro-RO"/>
    </w:rPr>
  </w:style>
  <w:style w:type="paragraph" w:styleId="Heading9">
    <w:name w:val="heading 9"/>
    <w:basedOn w:val="Normal"/>
    <w:next w:val="Normal"/>
    <w:link w:val="Heading9Char"/>
    <w:qFormat/>
    <w:rsid w:val="00B001F5"/>
    <w:pPr>
      <w:keepNext/>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1F5"/>
    <w:rPr>
      <w:rFonts w:ascii="Bookman Old Style" w:hAnsi="Bookman Old Style"/>
      <w:sz w:val="24"/>
      <w:lang w:eastAsia="en-US"/>
    </w:rPr>
  </w:style>
  <w:style w:type="character" w:customStyle="1" w:styleId="Heading2Char">
    <w:name w:val="Heading 2 Char"/>
    <w:link w:val="Heading2"/>
    <w:rsid w:val="00B001F5"/>
    <w:rPr>
      <w:rFonts w:ascii="Bookman Old Style" w:hAnsi="Bookman Old Style"/>
      <w:b/>
      <w:sz w:val="24"/>
      <w:lang w:val="ro-RO" w:eastAsia="en-US" w:bidi="ar-SA"/>
    </w:rPr>
  </w:style>
  <w:style w:type="character" w:customStyle="1" w:styleId="Heading3Char">
    <w:name w:val="Heading 3 Char"/>
    <w:basedOn w:val="DefaultParagraphFont"/>
    <w:link w:val="Heading3"/>
    <w:rsid w:val="00B001F5"/>
    <w:rPr>
      <w:b/>
      <w:sz w:val="28"/>
      <w:lang w:eastAsia="en-US"/>
    </w:rPr>
  </w:style>
  <w:style w:type="character" w:customStyle="1" w:styleId="Heading4Char">
    <w:name w:val="Heading 4 Char"/>
    <w:basedOn w:val="DefaultParagraphFont"/>
    <w:link w:val="Heading4"/>
    <w:rsid w:val="00B001F5"/>
    <w:rPr>
      <w:b/>
      <w:sz w:val="28"/>
      <w:lang w:eastAsia="en-US"/>
    </w:rPr>
  </w:style>
  <w:style w:type="character" w:customStyle="1" w:styleId="Heading5Char">
    <w:name w:val="Heading 5 Char"/>
    <w:basedOn w:val="DefaultParagraphFont"/>
    <w:link w:val="Heading5"/>
    <w:rsid w:val="00B001F5"/>
    <w:rPr>
      <w:sz w:val="28"/>
      <w:lang w:eastAsia="en-US"/>
    </w:rPr>
  </w:style>
  <w:style w:type="character" w:customStyle="1" w:styleId="Heading6Char">
    <w:name w:val="Heading 6 Char"/>
    <w:basedOn w:val="DefaultParagraphFont"/>
    <w:link w:val="Heading6"/>
    <w:rsid w:val="00B001F5"/>
    <w:rPr>
      <w:b/>
      <w:sz w:val="24"/>
      <w:u w:val="single"/>
      <w:lang w:eastAsia="en-US"/>
    </w:rPr>
  </w:style>
  <w:style w:type="character" w:customStyle="1" w:styleId="Heading7Char">
    <w:name w:val="Heading 7 Char"/>
    <w:basedOn w:val="DefaultParagraphFont"/>
    <w:link w:val="Heading7"/>
    <w:rsid w:val="00B001F5"/>
    <w:rPr>
      <w:sz w:val="24"/>
      <w:lang w:eastAsia="en-US"/>
    </w:rPr>
  </w:style>
  <w:style w:type="character" w:customStyle="1" w:styleId="Heading8Char">
    <w:name w:val="Heading 8 Char"/>
    <w:basedOn w:val="DefaultParagraphFont"/>
    <w:link w:val="Heading8"/>
    <w:rsid w:val="00B001F5"/>
    <w:rPr>
      <w:b/>
      <w:sz w:val="24"/>
      <w:u w:val="single"/>
      <w:lang w:eastAsia="en-US"/>
    </w:rPr>
  </w:style>
  <w:style w:type="character" w:customStyle="1" w:styleId="Heading9Char">
    <w:name w:val="Heading 9 Char"/>
    <w:basedOn w:val="DefaultParagraphFont"/>
    <w:link w:val="Heading9"/>
    <w:rsid w:val="00B001F5"/>
    <w:rPr>
      <w:i/>
      <w:sz w:val="24"/>
      <w:lang w:val="en-US" w:eastAsia="en-US"/>
    </w:rPr>
  </w:style>
  <w:style w:type="paragraph" w:styleId="Caption">
    <w:name w:val="caption"/>
    <w:basedOn w:val="Normal"/>
    <w:next w:val="Normal"/>
    <w:qFormat/>
    <w:rsid w:val="00B001F5"/>
    <w:pPr>
      <w:jc w:val="right"/>
    </w:pPr>
    <w:rPr>
      <w:b/>
      <w:sz w:val="20"/>
      <w:szCs w:val="20"/>
      <w:lang w:val="ro-RO"/>
    </w:rPr>
  </w:style>
  <w:style w:type="paragraph" w:styleId="Title">
    <w:name w:val="Title"/>
    <w:basedOn w:val="Normal"/>
    <w:link w:val="TitleChar"/>
    <w:qFormat/>
    <w:rsid w:val="00B001F5"/>
    <w:pPr>
      <w:jc w:val="center"/>
    </w:pPr>
    <w:rPr>
      <w:rFonts w:ascii="Arial Narrow" w:hAnsi="Arial Narrow"/>
      <w:b/>
      <w:i/>
      <w:sz w:val="32"/>
      <w:szCs w:val="20"/>
      <w:u w:val="single"/>
      <w:lang w:val="ro-RO"/>
    </w:rPr>
  </w:style>
  <w:style w:type="character" w:customStyle="1" w:styleId="TitleChar">
    <w:name w:val="Title Char"/>
    <w:basedOn w:val="DefaultParagraphFont"/>
    <w:link w:val="Title"/>
    <w:rsid w:val="00B001F5"/>
    <w:rPr>
      <w:rFonts w:ascii="Arial Narrow" w:hAnsi="Arial Narrow"/>
      <w:b/>
      <w:i/>
      <w:sz w:val="32"/>
      <w:u w:val="single"/>
      <w:lang w:eastAsia="en-US"/>
    </w:rPr>
  </w:style>
  <w:style w:type="character" w:styleId="Strong">
    <w:name w:val="Strong"/>
    <w:qFormat/>
    <w:rsid w:val="00B001F5"/>
    <w:rPr>
      <w:b/>
      <w:bCs/>
    </w:rPr>
  </w:style>
  <w:style w:type="character" w:styleId="Emphasis">
    <w:name w:val="Emphasis"/>
    <w:uiPriority w:val="20"/>
    <w:qFormat/>
    <w:rsid w:val="00B001F5"/>
    <w:rPr>
      <w:i/>
      <w:iCs/>
    </w:rPr>
  </w:style>
  <w:style w:type="paragraph" w:styleId="ListParagraph">
    <w:name w:val="List Paragraph"/>
    <w:aliases w:val="Normal bullet 2,List Paragraph1"/>
    <w:basedOn w:val="Normal"/>
    <w:link w:val="ListParagraphChar"/>
    <w:uiPriority w:val="34"/>
    <w:qFormat/>
    <w:rsid w:val="00B001F5"/>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ist Paragraph1 Char"/>
    <w:link w:val="ListParagraph"/>
    <w:uiPriority w:val="34"/>
    <w:rsid w:val="00B001F5"/>
    <w:rPr>
      <w:rFonts w:ascii="Calibri" w:eastAsia="Calibri" w:hAnsi="Calibri"/>
      <w:sz w:val="22"/>
      <w:szCs w:val="22"/>
      <w:lang w:eastAsia="en-US"/>
    </w:rPr>
  </w:style>
  <w:style w:type="paragraph" w:styleId="Header">
    <w:name w:val="header"/>
    <w:basedOn w:val="Normal"/>
    <w:link w:val="HeaderChar"/>
    <w:uiPriority w:val="99"/>
    <w:semiHidden/>
    <w:unhideWhenUsed/>
    <w:rsid w:val="00351730"/>
    <w:pPr>
      <w:tabs>
        <w:tab w:val="center" w:pos="4320"/>
        <w:tab w:val="right" w:pos="8640"/>
      </w:tabs>
    </w:pPr>
    <w:rPr>
      <w:szCs w:val="20"/>
    </w:rPr>
  </w:style>
  <w:style w:type="character" w:customStyle="1" w:styleId="HeaderChar">
    <w:name w:val="Header Char"/>
    <w:basedOn w:val="DefaultParagraphFont"/>
    <w:link w:val="Header"/>
    <w:uiPriority w:val="99"/>
    <w:semiHidden/>
    <w:rsid w:val="00351730"/>
    <w:rPr>
      <w:sz w:val="24"/>
      <w:lang w:val="en-US" w:eastAsia="en-US"/>
    </w:rPr>
  </w:style>
  <w:style w:type="character" w:customStyle="1" w:styleId="slitttl1">
    <w:name w:val="s_lit_ttl1"/>
    <w:rsid w:val="00351730"/>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51730"/>
    <w:rPr>
      <w:rFonts w:ascii="Verdana" w:hAnsi="Verdana" w:hint="default"/>
      <w:b w:val="0"/>
      <w:bCs w:val="0"/>
      <w:color w:val="000000"/>
      <w:sz w:val="20"/>
      <w:szCs w:val="20"/>
      <w:shd w:val="clear" w:color="auto" w:fill="FFFFFF"/>
    </w:rPr>
  </w:style>
  <w:style w:type="character" w:customStyle="1" w:styleId="slgi1">
    <w:name w:val="s_lgi1"/>
    <w:rsid w:val="00351730"/>
    <w:rPr>
      <w:rFonts w:ascii="Verdana" w:hAnsi="Verdana" w:hint="default"/>
      <w:b w:val="0"/>
      <w:bCs w:val="0"/>
      <w:color w:val="006400"/>
      <w:sz w:val="20"/>
      <w:szCs w:val="20"/>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20770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1911</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posedaru.monica</dc:creator>
  <cp:lastModifiedBy>posedaru.monica</cp:lastModifiedBy>
  <cp:revision>2</cp:revision>
  <cp:lastPrinted>2023-03-13T09:54:00Z</cp:lastPrinted>
  <dcterms:created xsi:type="dcterms:W3CDTF">2023-03-13T09:50:00Z</dcterms:created>
  <dcterms:modified xsi:type="dcterms:W3CDTF">2023-03-13T09:54:00Z</dcterms:modified>
</cp:coreProperties>
</file>